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D1E" w:rsidRDefault="002A4FC9">
      <w:pPr>
        <w:rPr>
          <w:rFonts w:ascii="Times New Roman" w:hAnsi="Times New Roman" w:cs="Times New Roman"/>
          <w:sz w:val="24"/>
        </w:rPr>
      </w:pPr>
      <w:r>
        <w:rPr>
          <w:rFonts w:ascii="Times New Roman" w:hAnsi="Times New Roman" w:cs="Times New Roman"/>
          <w:sz w:val="24"/>
        </w:rPr>
        <w:t xml:space="preserve">Undocumented immigrants or also Illegal immigrants are persons from a foreign country residing in another country illegally. They can also be referred to as unauthorized </w:t>
      </w:r>
      <w:r w:rsidR="007E3EA1">
        <w:rPr>
          <w:rFonts w:ascii="Times New Roman" w:hAnsi="Times New Roman" w:cs="Times New Roman"/>
          <w:sz w:val="24"/>
        </w:rPr>
        <w:t>immigrants</w:t>
      </w:r>
      <w:r>
        <w:rPr>
          <w:rFonts w:ascii="Times New Roman" w:hAnsi="Times New Roman" w:cs="Times New Roman"/>
          <w:sz w:val="24"/>
        </w:rPr>
        <w:t xml:space="preserve">. </w:t>
      </w:r>
      <w:r w:rsidR="000F77B8">
        <w:rPr>
          <w:rFonts w:ascii="Times New Roman" w:hAnsi="Times New Roman" w:cs="Times New Roman"/>
          <w:sz w:val="24"/>
        </w:rPr>
        <w:t>Undocumented immigrants are</w:t>
      </w:r>
      <w:r>
        <w:rPr>
          <w:rFonts w:ascii="Times New Roman" w:hAnsi="Times New Roman" w:cs="Times New Roman"/>
          <w:sz w:val="24"/>
        </w:rPr>
        <w:t xml:space="preserve"> shortened as illegals</w:t>
      </w:r>
      <w:r w:rsidR="00334446">
        <w:rPr>
          <w:rFonts w:ascii="Times New Roman" w:hAnsi="Times New Roman" w:cs="Times New Roman"/>
          <w:sz w:val="24"/>
        </w:rPr>
        <w:t xml:space="preserve"> and t</w:t>
      </w:r>
      <w:r w:rsidR="000F77B8">
        <w:rPr>
          <w:rFonts w:ascii="Times New Roman" w:hAnsi="Times New Roman" w:cs="Times New Roman"/>
          <w:sz w:val="24"/>
        </w:rPr>
        <w:t>hese individuals lack one or more of the following</w:t>
      </w:r>
      <w:r w:rsidR="00334446">
        <w:rPr>
          <w:rFonts w:ascii="Times New Roman" w:hAnsi="Times New Roman" w:cs="Times New Roman"/>
          <w:sz w:val="24"/>
        </w:rPr>
        <w:t xml:space="preserve"> documents necessary for lawful migration</w:t>
      </w:r>
      <w:r w:rsidR="000F77B8">
        <w:rPr>
          <w:rFonts w:ascii="Times New Roman" w:hAnsi="Times New Roman" w:cs="Times New Roman"/>
          <w:sz w:val="24"/>
        </w:rPr>
        <w:t xml:space="preserve">; birth certificate, marriage certificate, </w:t>
      </w:r>
      <w:r w:rsidR="00967168">
        <w:rPr>
          <w:rFonts w:ascii="Times New Roman" w:hAnsi="Times New Roman" w:cs="Times New Roman"/>
          <w:sz w:val="24"/>
        </w:rPr>
        <w:t>financial</w:t>
      </w:r>
      <w:r w:rsidR="000F77B8">
        <w:rPr>
          <w:rFonts w:ascii="Times New Roman" w:hAnsi="Times New Roman" w:cs="Times New Roman"/>
          <w:sz w:val="24"/>
        </w:rPr>
        <w:t xml:space="preserve"> documents, green card or citizen ship status to the </w:t>
      </w:r>
      <w:r w:rsidR="00967168">
        <w:rPr>
          <w:rFonts w:ascii="Times New Roman" w:hAnsi="Times New Roman" w:cs="Times New Roman"/>
          <w:sz w:val="24"/>
        </w:rPr>
        <w:t>country</w:t>
      </w:r>
      <w:r w:rsidR="000F77B8">
        <w:rPr>
          <w:rFonts w:ascii="Times New Roman" w:hAnsi="Times New Roman" w:cs="Times New Roman"/>
          <w:sz w:val="24"/>
        </w:rPr>
        <w:t xml:space="preserve"> of residence, </w:t>
      </w:r>
      <w:r w:rsidR="00967168">
        <w:rPr>
          <w:rFonts w:ascii="Times New Roman" w:hAnsi="Times New Roman" w:cs="Times New Roman"/>
          <w:sz w:val="24"/>
        </w:rPr>
        <w:t>evidence</w:t>
      </w:r>
      <w:r w:rsidR="000F77B8">
        <w:rPr>
          <w:rFonts w:ascii="Times New Roman" w:hAnsi="Times New Roman" w:cs="Times New Roman"/>
          <w:sz w:val="24"/>
        </w:rPr>
        <w:t xml:space="preserve"> of lawful entry and status, police clearance certificate, court, police and prison records, military records</w:t>
      </w:r>
      <w:r w:rsidR="00334446">
        <w:rPr>
          <w:rFonts w:ascii="Times New Roman" w:hAnsi="Times New Roman" w:cs="Times New Roman"/>
          <w:sz w:val="24"/>
        </w:rPr>
        <w:t>, hence the name undocumented immigrants</w:t>
      </w:r>
      <w:r w:rsidR="000F77B8">
        <w:rPr>
          <w:rFonts w:ascii="Times New Roman" w:hAnsi="Times New Roman" w:cs="Times New Roman"/>
          <w:sz w:val="24"/>
        </w:rPr>
        <w:t xml:space="preserve">. Some of </w:t>
      </w:r>
      <w:r w:rsidR="00967168">
        <w:rPr>
          <w:rFonts w:ascii="Times New Roman" w:hAnsi="Times New Roman" w:cs="Times New Roman"/>
          <w:sz w:val="24"/>
        </w:rPr>
        <w:t>these documents</w:t>
      </w:r>
      <w:r w:rsidR="000F77B8">
        <w:rPr>
          <w:rFonts w:ascii="Times New Roman" w:hAnsi="Times New Roman" w:cs="Times New Roman"/>
          <w:sz w:val="24"/>
        </w:rPr>
        <w:t xml:space="preserve"> can serve as substitute document of those which prove hard to secure. </w:t>
      </w:r>
    </w:p>
    <w:p w:rsidR="000F77B8" w:rsidRDefault="000F77B8">
      <w:pPr>
        <w:rPr>
          <w:rFonts w:ascii="Times New Roman" w:hAnsi="Times New Roman" w:cs="Times New Roman"/>
          <w:sz w:val="24"/>
        </w:rPr>
      </w:pPr>
      <w:r>
        <w:rPr>
          <w:rFonts w:ascii="Times New Roman" w:hAnsi="Times New Roman" w:cs="Times New Roman"/>
          <w:sz w:val="24"/>
        </w:rPr>
        <w:t xml:space="preserve">Illegal immigration arises in cases of violation of immigration laws. Activities that </w:t>
      </w:r>
      <w:r w:rsidR="00334446">
        <w:rPr>
          <w:rFonts w:ascii="Times New Roman" w:hAnsi="Times New Roman" w:cs="Times New Roman"/>
          <w:sz w:val="24"/>
        </w:rPr>
        <w:t>can lead</w:t>
      </w:r>
      <w:r>
        <w:rPr>
          <w:rFonts w:ascii="Times New Roman" w:hAnsi="Times New Roman" w:cs="Times New Roman"/>
          <w:sz w:val="24"/>
        </w:rPr>
        <w:t xml:space="preserve"> to such are </w:t>
      </w:r>
      <w:r w:rsidR="00967168">
        <w:rPr>
          <w:rFonts w:ascii="Times New Roman" w:hAnsi="Times New Roman" w:cs="Times New Roman"/>
          <w:sz w:val="24"/>
        </w:rPr>
        <w:t>gang smuggling across borders, visa overstay, boarder cross card violation and even use of organized migrant caravans.</w:t>
      </w:r>
    </w:p>
    <w:p w:rsidR="00E77C98" w:rsidRDefault="00E77C98">
      <w:pPr>
        <w:rPr>
          <w:rFonts w:ascii="Times New Roman" w:hAnsi="Times New Roman" w:cs="Times New Roman"/>
          <w:sz w:val="24"/>
        </w:rPr>
      </w:pPr>
      <w:r>
        <w:rPr>
          <w:rFonts w:ascii="Times New Roman" w:hAnsi="Times New Roman" w:cs="Times New Roman"/>
          <w:sz w:val="24"/>
        </w:rPr>
        <w:t xml:space="preserve">The pressing fact for an individual to </w:t>
      </w:r>
      <w:r w:rsidR="00EE7AFE">
        <w:rPr>
          <w:rFonts w:ascii="Times New Roman" w:hAnsi="Times New Roman" w:cs="Times New Roman"/>
          <w:sz w:val="24"/>
        </w:rPr>
        <w:t>attach</w:t>
      </w:r>
      <w:r>
        <w:rPr>
          <w:rFonts w:ascii="Times New Roman" w:hAnsi="Times New Roman" w:cs="Times New Roman"/>
          <w:sz w:val="24"/>
        </w:rPr>
        <w:t xml:space="preserve"> with illegal immigration may result from wanting to meet some </w:t>
      </w:r>
      <w:r w:rsidR="00EE7AFE">
        <w:rPr>
          <w:rFonts w:ascii="Times New Roman" w:hAnsi="Times New Roman" w:cs="Times New Roman"/>
          <w:sz w:val="24"/>
        </w:rPr>
        <w:t>needs</w:t>
      </w:r>
      <w:r>
        <w:rPr>
          <w:rFonts w:ascii="Times New Roman" w:hAnsi="Times New Roman" w:cs="Times New Roman"/>
          <w:sz w:val="24"/>
        </w:rPr>
        <w:t xml:space="preserve"> and other from pure malice. In cases of poor political and economic waves, people tend to yearn for regions with fairer survival conditions.</w:t>
      </w:r>
      <w:r w:rsidR="00EE7AFE">
        <w:rPr>
          <w:rFonts w:ascii="Times New Roman" w:hAnsi="Times New Roman" w:cs="Times New Roman"/>
          <w:sz w:val="24"/>
        </w:rPr>
        <w:t xml:space="preserve"> Another pressing matter comes with survival for the fittest. When poverty and overpopulation strangles the society, the sharp ones opt for relocation.</w:t>
      </w:r>
      <w:r w:rsidR="005927D9">
        <w:rPr>
          <w:rFonts w:ascii="Times New Roman" w:hAnsi="Times New Roman" w:cs="Times New Roman"/>
          <w:sz w:val="24"/>
        </w:rPr>
        <w:t xml:space="preserve"> This is action becomes attached to the social setting where the individuals (the illegal immigrant and the guard against illegal immigration) exist. The action then becomes a socially accepted norm referred to as a behavior. </w:t>
      </w:r>
      <w:r w:rsidR="005927D9" w:rsidRPr="005927D9">
        <w:rPr>
          <w:rFonts w:ascii="Times New Roman" w:hAnsi="Times New Roman" w:cs="Times New Roman"/>
          <w:sz w:val="24"/>
        </w:rPr>
        <w:t>Behavior is not defined by forces from the environment such as drives, or instincts, but rather by a reflective, socially understood meaning of both the internal and external incentives that are currently presented (Meltzer et al., 1975)</w:t>
      </w:r>
      <w:r w:rsidR="00F71FFE">
        <w:rPr>
          <w:rFonts w:ascii="Times New Roman" w:hAnsi="Times New Roman" w:cs="Times New Roman"/>
          <w:sz w:val="24"/>
        </w:rPr>
        <w:t>.</w:t>
      </w:r>
    </w:p>
    <w:p w:rsidR="0011672E" w:rsidRDefault="00334446">
      <w:pPr>
        <w:rPr>
          <w:rFonts w:ascii="Times New Roman" w:hAnsi="Times New Roman" w:cs="Times New Roman"/>
          <w:sz w:val="24"/>
        </w:rPr>
      </w:pPr>
      <w:r>
        <w:rPr>
          <w:rFonts w:ascii="Times New Roman" w:hAnsi="Times New Roman" w:cs="Times New Roman"/>
          <w:sz w:val="24"/>
        </w:rPr>
        <w:t xml:space="preserve">In sociology, there is the study of how an action or behavior relates to the society such as that which does and that which does not conform to the social norms and laws. This gives a birth tag for the social process of deviance. Deviance is neither right nor wrong until there is a pillar of fact erected for reference and there this deviance becomes subjective to place and time. </w:t>
      </w:r>
    </w:p>
    <w:p w:rsidR="0011672E" w:rsidRDefault="0011672E">
      <w:pPr>
        <w:rPr>
          <w:rFonts w:ascii="Times New Roman" w:hAnsi="Times New Roman" w:cs="Times New Roman"/>
          <w:sz w:val="24"/>
        </w:rPr>
      </w:pPr>
      <w:r w:rsidRPr="00E71D1E">
        <w:rPr>
          <w:rFonts w:ascii="Times New Roman" w:hAnsi="Times New Roman" w:cs="Times New Roman"/>
          <w:sz w:val="24"/>
        </w:rPr>
        <w:t>“</w:t>
      </w:r>
      <w:r w:rsidRPr="00E71D1E">
        <w:rPr>
          <w:rFonts w:ascii="Times New Roman" w:hAnsi="Times New Roman" w:cs="Times New Roman"/>
          <w:sz w:val="24"/>
        </w:rPr>
        <w:t>The</w:t>
      </w:r>
      <w:r w:rsidRPr="00E71D1E">
        <w:rPr>
          <w:rFonts w:ascii="Times New Roman" w:hAnsi="Times New Roman" w:cs="Times New Roman"/>
          <w:sz w:val="24"/>
        </w:rPr>
        <w:t xml:space="preserve"> social process of devi</w:t>
      </w:r>
      <w:r>
        <w:rPr>
          <w:rFonts w:ascii="Times New Roman" w:hAnsi="Times New Roman" w:cs="Times New Roman"/>
          <w:sz w:val="24"/>
        </w:rPr>
        <w:t xml:space="preserve">ance” and “moral entrepreneurs” are close interpretive theories that focus on how people creating meaning through communication hence </w:t>
      </w:r>
      <w:r w:rsidR="0038531C">
        <w:rPr>
          <w:rFonts w:ascii="Times New Roman" w:hAnsi="Times New Roman" w:cs="Times New Roman"/>
          <w:sz w:val="24"/>
        </w:rPr>
        <w:t>disagreement</w:t>
      </w:r>
      <w:r>
        <w:rPr>
          <w:rFonts w:ascii="Times New Roman" w:hAnsi="Times New Roman" w:cs="Times New Roman"/>
          <w:sz w:val="24"/>
        </w:rPr>
        <w:t xml:space="preserve"> and agreement between them. </w:t>
      </w:r>
      <w:r w:rsidR="0038531C" w:rsidRPr="0038531C">
        <w:rPr>
          <w:rFonts w:ascii="Times New Roman" w:hAnsi="Times New Roman" w:cs="Times New Roman"/>
          <w:sz w:val="24"/>
        </w:rPr>
        <w:t xml:space="preserve">Symbolic interactionism </w:t>
      </w:r>
      <w:r w:rsidR="00214601">
        <w:rPr>
          <w:rFonts w:ascii="Times New Roman" w:hAnsi="Times New Roman" w:cs="Times New Roman"/>
          <w:sz w:val="24"/>
        </w:rPr>
        <w:t>is an</w:t>
      </w:r>
      <w:r w:rsidR="0038531C" w:rsidRPr="0038531C">
        <w:rPr>
          <w:rFonts w:ascii="Times New Roman" w:hAnsi="Times New Roman" w:cs="Times New Roman"/>
          <w:sz w:val="24"/>
        </w:rPr>
        <w:t xml:space="preserve"> approach to the study of human life and huma</w:t>
      </w:r>
      <w:r w:rsidR="00214601">
        <w:rPr>
          <w:rFonts w:ascii="Times New Roman" w:hAnsi="Times New Roman" w:cs="Times New Roman"/>
          <w:sz w:val="24"/>
        </w:rPr>
        <w:t>n conduct,</w:t>
      </w:r>
      <w:r w:rsidR="0038531C" w:rsidRPr="0038531C">
        <w:rPr>
          <w:rFonts w:ascii="Times New Roman" w:hAnsi="Times New Roman" w:cs="Times New Roman"/>
          <w:sz w:val="24"/>
        </w:rPr>
        <w:t xml:space="preserve"> (</w:t>
      </w:r>
      <w:proofErr w:type="spellStart"/>
      <w:r w:rsidR="0038531C" w:rsidRPr="0038531C">
        <w:rPr>
          <w:rFonts w:ascii="Times New Roman" w:hAnsi="Times New Roman" w:cs="Times New Roman"/>
          <w:sz w:val="24"/>
        </w:rPr>
        <w:t>Blumer</w:t>
      </w:r>
      <w:proofErr w:type="spellEnd"/>
      <w:r w:rsidR="0038531C" w:rsidRPr="0038531C">
        <w:rPr>
          <w:rFonts w:ascii="Times New Roman" w:hAnsi="Times New Roman" w:cs="Times New Roman"/>
          <w:sz w:val="24"/>
        </w:rPr>
        <w:t>, 1969)</w:t>
      </w:r>
      <w:r w:rsidR="00214601">
        <w:rPr>
          <w:rFonts w:ascii="Times New Roman" w:hAnsi="Times New Roman" w:cs="Times New Roman"/>
          <w:sz w:val="24"/>
        </w:rPr>
        <w:t>.</w:t>
      </w:r>
      <w:r w:rsidR="005927D9">
        <w:rPr>
          <w:rFonts w:ascii="Times New Roman" w:hAnsi="Times New Roman" w:cs="Times New Roman"/>
          <w:sz w:val="24"/>
        </w:rPr>
        <w:t xml:space="preserve"> </w:t>
      </w:r>
    </w:p>
    <w:p w:rsidR="007D7438" w:rsidRDefault="00334446">
      <w:pPr>
        <w:rPr>
          <w:rFonts w:ascii="Times New Roman" w:hAnsi="Times New Roman" w:cs="Times New Roman"/>
          <w:sz w:val="24"/>
        </w:rPr>
      </w:pPr>
      <w:r>
        <w:rPr>
          <w:rFonts w:ascii="Times New Roman" w:hAnsi="Times New Roman" w:cs="Times New Roman"/>
          <w:sz w:val="24"/>
        </w:rPr>
        <w:t xml:space="preserve">In Donald Trump’s reign, the cases of illegal immigration hard faced a bit tightened dance with the fire. </w:t>
      </w:r>
      <w:r w:rsidR="00604892">
        <w:rPr>
          <w:rFonts w:ascii="Times New Roman" w:hAnsi="Times New Roman" w:cs="Times New Roman"/>
          <w:sz w:val="24"/>
        </w:rPr>
        <w:t xml:space="preserve">Recall his speech punch line “…do away with all persons who are not American citizens…I will make America great again! …”. The weight of his words lied in the aftermath of </w:t>
      </w:r>
      <w:r w:rsidR="00F71FFE">
        <w:rPr>
          <w:rFonts w:ascii="Times New Roman" w:hAnsi="Times New Roman" w:cs="Times New Roman"/>
          <w:sz w:val="24"/>
        </w:rPr>
        <w:t>these actions</w:t>
      </w:r>
      <w:r w:rsidR="00604892">
        <w:rPr>
          <w:rFonts w:ascii="Times New Roman" w:hAnsi="Times New Roman" w:cs="Times New Roman"/>
          <w:sz w:val="24"/>
        </w:rPr>
        <w:t xml:space="preserve"> during hid reigns. </w:t>
      </w:r>
      <w:r w:rsidR="007D7438">
        <w:rPr>
          <w:rFonts w:ascii="Times New Roman" w:hAnsi="Times New Roman" w:cs="Times New Roman"/>
          <w:sz w:val="24"/>
        </w:rPr>
        <w:t xml:space="preserve">The silent arrangement of the society into classes is a major key for this visionary quotation. The upper class tries to maintain its high status while the lower and middle class strive in all means possible to upgrade. In the quest to maintain status, the upper class in Trump’s governance form new tightened up laws that see to it that keen interest is taken </w:t>
      </w:r>
      <w:r w:rsidR="007D7438">
        <w:rPr>
          <w:rFonts w:ascii="Times New Roman" w:hAnsi="Times New Roman" w:cs="Times New Roman"/>
          <w:sz w:val="24"/>
        </w:rPr>
        <w:lastRenderedPageBreak/>
        <w:t>to secure the resources. This is openly done by denying unqualified individuals entry into the country even to gain basic needs like education.</w:t>
      </w:r>
    </w:p>
    <w:p w:rsidR="00663471" w:rsidRDefault="007D7438">
      <w:pPr>
        <w:rPr>
          <w:rFonts w:ascii="Times New Roman" w:hAnsi="Times New Roman" w:cs="Times New Roman"/>
          <w:sz w:val="24"/>
        </w:rPr>
      </w:pPr>
      <w:r>
        <w:rPr>
          <w:rFonts w:ascii="Times New Roman" w:hAnsi="Times New Roman" w:cs="Times New Roman"/>
          <w:sz w:val="24"/>
        </w:rPr>
        <w:t xml:space="preserve"> The upper class begins to act as the influencer of other groups in order to follow the decisions reached to secure resources. In sociology, this is termed as Moral entrepreneurship</w:t>
      </w:r>
      <w:r w:rsidR="008B5857">
        <w:rPr>
          <w:rFonts w:ascii="Times New Roman" w:hAnsi="Times New Roman" w:cs="Times New Roman"/>
          <w:sz w:val="24"/>
        </w:rPr>
        <w:t>. Moral entrepreneur is an individual or organization that seeks to influence a group to adopt or maintain a norm</w:t>
      </w:r>
      <w:r w:rsidR="002E22CB">
        <w:rPr>
          <w:rFonts w:ascii="Times New Roman" w:hAnsi="Times New Roman" w:cs="Times New Roman"/>
          <w:sz w:val="24"/>
        </w:rPr>
        <w:t>, (</w:t>
      </w:r>
      <w:r w:rsidR="002A46B8" w:rsidRPr="002A46B8">
        <w:rPr>
          <w:rFonts w:ascii="Times New Roman" w:hAnsi="Times New Roman" w:cs="Times New Roman"/>
          <w:sz w:val="24"/>
        </w:rPr>
        <w:t>Howard S. Becker</w:t>
      </w:r>
      <w:r w:rsidR="002A46B8">
        <w:rPr>
          <w:rFonts w:ascii="Times New Roman" w:hAnsi="Times New Roman" w:cs="Times New Roman"/>
          <w:sz w:val="24"/>
        </w:rPr>
        <w:t>, 1963)</w:t>
      </w:r>
      <w:r>
        <w:rPr>
          <w:rFonts w:ascii="Times New Roman" w:hAnsi="Times New Roman" w:cs="Times New Roman"/>
          <w:sz w:val="24"/>
        </w:rPr>
        <w:t xml:space="preserve">. Trump has taken advantage of the support from his political associates and media supporters to label illegal migration as a threat to the great resources in America. </w:t>
      </w:r>
    </w:p>
    <w:p w:rsidR="00604892" w:rsidRDefault="002E22CB">
      <w:pPr>
        <w:rPr>
          <w:rFonts w:ascii="Times New Roman" w:hAnsi="Times New Roman" w:cs="Times New Roman"/>
          <w:sz w:val="24"/>
        </w:rPr>
      </w:pPr>
      <w:r>
        <w:rPr>
          <w:rFonts w:ascii="Times New Roman" w:hAnsi="Times New Roman" w:cs="Times New Roman"/>
          <w:sz w:val="24"/>
        </w:rPr>
        <w:t xml:space="preserve">Illegal immigrants may be seen as victims of their own fate, but also their presence causes the others in their location to fall victims of their demise. For instance, </w:t>
      </w:r>
      <w:r w:rsidR="00663471">
        <w:rPr>
          <w:rFonts w:ascii="Times New Roman" w:hAnsi="Times New Roman" w:cs="Times New Roman"/>
          <w:sz w:val="24"/>
        </w:rPr>
        <w:t xml:space="preserve">their shadow living and entrenched poverty from the fear of being detected and lack of equipment and assets forces most of them to acquire their needs unlawful. </w:t>
      </w:r>
      <w:proofErr w:type="gramStart"/>
      <w:r w:rsidR="00663471">
        <w:rPr>
          <w:rFonts w:ascii="Times New Roman" w:hAnsi="Times New Roman" w:cs="Times New Roman"/>
          <w:sz w:val="24"/>
        </w:rPr>
        <w:t>This</w:t>
      </w:r>
      <w:proofErr w:type="gramEnd"/>
      <w:r w:rsidR="00663471">
        <w:rPr>
          <w:rFonts w:ascii="Times New Roman" w:hAnsi="Times New Roman" w:cs="Times New Roman"/>
          <w:sz w:val="24"/>
        </w:rPr>
        <w:t xml:space="preserve"> who choose to follow the right systems and indulge in labor platforms pose a competition for available employment space and resources to the citizens in the same platforms. </w:t>
      </w:r>
    </w:p>
    <w:p w:rsidR="00F71FFE" w:rsidRDefault="00164178">
      <w:pPr>
        <w:rPr>
          <w:rFonts w:ascii="Times New Roman" w:hAnsi="Times New Roman" w:cs="Times New Roman"/>
          <w:sz w:val="24"/>
        </w:rPr>
      </w:pPr>
      <w:r>
        <w:rPr>
          <w:rFonts w:ascii="Times New Roman" w:hAnsi="Times New Roman" w:cs="Times New Roman"/>
          <w:sz w:val="24"/>
        </w:rPr>
        <w:t>Illegals who have successfully managed to escape the watching ‘eyes’ of the authority and have settled in with the citizens also create a great worry. They become masterminds in smuggling more and more illegals of their own in order to secure their own in terms of growth in number. The top facilitators may opt to smuggle out abducted citizens for exchange or fix deals of their own. They may form gang bandits and stockpile guns for their own use and trade with local whites.</w:t>
      </w:r>
    </w:p>
    <w:p w:rsidR="00604892" w:rsidRDefault="00164178">
      <w:pPr>
        <w:rPr>
          <w:rFonts w:ascii="Times New Roman" w:hAnsi="Times New Roman" w:cs="Times New Roman"/>
          <w:sz w:val="24"/>
        </w:rPr>
      </w:pPr>
      <w:r>
        <w:rPr>
          <w:rFonts w:ascii="Times New Roman" w:hAnsi="Times New Roman" w:cs="Times New Roman"/>
          <w:sz w:val="24"/>
        </w:rPr>
        <w:t xml:space="preserve">With the enforcement of Trump’s law, </w:t>
      </w:r>
      <w:r w:rsidR="00604892">
        <w:rPr>
          <w:rFonts w:ascii="Times New Roman" w:hAnsi="Times New Roman" w:cs="Times New Roman"/>
          <w:sz w:val="24"/>
        </w:rPr>
        <w:t>International Migrations Board and the Federal Migrants Law have observed a reduced number of immigrants being found freshly after crossing boarder with a greater number beaming on forceful deportation.</w:t>
      </w:r>
      <w:r w:rsidR="00663471">
        <w:rPr>
          <w:rFonts w:ascii="Times New Roman" w:hAnsi="Times New Roman" w:cs="Times New Roman"/>
          <w:sz w:val="24"/>
        </w:rPr>
        <w:t xml:space="preserve"> The new budget has seen to it that there is increase in border guards and patrol.</w:t>
      </w:r>
    </w:p>
    <w:p w:rsidR="00164178" w:rsidRDefault="00164178">
      <w:pPr>
        <w:rPr>
          <w:rFonts w:ascii="Times New Roman" w:hAnsi="Times New Roman" w:cs="Times New Roman"/>
          <w:sz w:val="24"/>
        </w:rPr>
      </w:pPr>
      <w:r>
        <w:rPr>
          <w:rFonts w:ascii="Times New Roman" w:hAnsi="Times New Roman" w:cs="Times New Roman"/>
          <w:sz w:val="24"/>
        </w:rPr>
        <w:t>However, undocumented immigrants also include a gross economic growth in that they pay taxes and take jobs that most citizens cannot do. This contributes to the nation’s productivity. Despite the fear of living with an undocumented stranger, the neighborhood is rid of empty homes rented by foreigners.</w:t>
      </w:r>
    </w:p>
    <w:p w:rsidR="00334446" w:rsidRDefault="00334446">
      <w:pPr>
        <w:rPr>
          <w:rFonts w:ascii="Times New Roman" w:hAnsi="Times New Roman" w:cs="Times New Roman"/>
          <w:sz w:val="24"/>
        </w:rPr>
      </w:pPr>
      <w:r>
        <w:rPr>
          <w:rFonts w:ascii="Times New Roman" w:hAnsi="Times New Roman" w:cs="Times New Roman"/>
          <w:sz w:val="24"/>
        </w:rPr>
        <w:br w:type="page"/>
      </w:r>
    </w:p>
    <w:p w:rsidR="00E77C98" w:rsidRPr="005C4357" w:rsidRDefault="00E77C98">
      <w:pPr>
        <w:rPr>
          <w:rFonts w:ascii="Times New Roman" w:hAnsi="Times New Roman" w:cs="Times New Roman"/>
          <w:b/>
          <w:sz w:val="24"/>
        </w:rPr>
      </w:pPr>
      <w:r w:rsidRPr="005C4357">
        <w:rPr>
          <w:rFonts w:ascii="Times New Roman" w:hAnsi="Times New Roman" w:cs="Times New Roman"/>
          <w:b/>
          <w:sz w:val="24"/>
        </w:rPr>
        <w:lastRenderedPageBreak/>
        <w:t>References</w:t>
      </w:r>
    </w:p>
    <w:p w:rsidR="005C4357" w:rsidRPr="005C4357" w:rsidRDefault="005C4357" w:rsidP="005C4357">
      <w:pPr>
        <w:rPr>
          <w:rFonts w:ascii="Times New Roman" w:hAnsi="Times New Roman" w:cs="Times New Roman"/>
          <w:sz w:val="24"/>
          <w:szCs w:val="24"/>
        </w:rPr>
      </w:pPr>
      <w:r w:rsidRPr="005C4357">
        <w:rPr>
          <w:rFonts w:ascii="Times New Roman" w:hAnsi="Times New Roman" w:cs="Times New Roman"/>
          <w:sz w:val="24"/>
          <w:szCs w:val="24"/>
        </w:rPr>
        <w:t> "Is There a Connection Between Undocumented Immigrants and Crime?</w:t>
      </w:r>
      <w:proofErr w:type="gramStart"/>
      <w:r w:rsidRPr="005C4357">
        <w:rPr>
          <w:rFonts w:ascii="Times New Roman" w:hAnsi="Times New Roman" w:cs="Times New Roman"/>
          <w:sz w:val="24"/>
          <w:szCs w:val="24"/>
        </w:rPr>
        <w:t>".</w:t>
      </w:r>
      <w:proofErr w:type="gramEnd"/>
      <w:r w:rsidRPr="005C4357">
        <w:rPr>
          <w:rFonts w:ascii="Times New Roman" w:hAnsi="Times New Roman" w:cs="Times New Roman"/>
          <w:sz w:val="24"/>
          <w:szCs w:val="24"/>
        </w:rPr>
        <w:t> </w:t>
      </w:r>
      <w:proofErr w:type="gramStart"/>
      <w:r w:rsidRPr="005C4357">
        <w:rPr>
          <w:rFonts w:ascii="Times New Roman" w:hAnsi="Times New Roman" w:cs="Times New Roman"/>
          <w:sz w:val="24"/>
          <w:szCs w:val="24"/>
        </w:rPr>
        <w:t>The Marshall Project.</w:t>
      </w:r>
      <w:proofErr w:type="gramEnd"/>
      <w:r w:rsidRPr="005C4357">
        <w:rPr>
          <w:rFonts w:ascii="Times New Roman" w:hAnsi="Times New Roman" w:cs="Times New Roman"/>
          <w:sz w:val="24"/>
          <w:szCs w:val="24"/>
        </w:rPr>
        <w:t xml:space="preserve"> May 13, 2019. </w:t>
      </w:r>
      <w:proofErr w:type="gramStart"/>
      <w:r w:rsidRPr="005C4357">
        <w:rPr>
          <w:rFonts w:ascii="Times New Roman" w:hAnsi="Times New Roman" w:cs="Times New Roman"/>
          <w:sz w:val="24"/>
          <w:szCs w:val="24"/>
        </w:rPr>
        <w:t>Retrieved May 13, 2019.</w:t>
      </w:r>
      <w:proofErr w:type="gramEnd"/>
    </w:p>
    <w:p w:rsidR="005C4357" w:rsidRPr="005C4357" w:rsidRDefault="005C4357" w:rsidP="005C4357">
      <w:pPr>
        <w:rPr>
          <w:rFonts w:ascii="Times New Roman" w:hAnsi="Times New Roman" w:cs="Times New Roman"/>
          <w:sz w:val="24"/>
          <w:szCs w:val="24"/>
        </w:rPr>
      </w:pPr>
      <w:proofErr w:type="spellStart"/>
      <w:proofErr w:type="gramStart"/>
      <w:r w:rsidRPr="005C4357">
        <w:rPr>
          <w:rFonts w:ascii="Times New Roman" w:hAnsi="Times New Roman" w:cs="Times New Roman"/>
          <w:sz w:val="24"/>
          <w:szCs w:val="24"/>
        </w:rPr>
        <w:t>Amuedo-Dorantes</w:t>
      </w:r>
      <w:proofErr w:type="spellEnd"/>
      <w:r w:rsidRPr="005C4357">
        <w:rPr>
          <w:rFonts w:ascii="Times New Roman" w:hAnsi="Times New Roman" w:cs="Times New Roman"/>
          <w:sz w:val="24"/>
          <w:szCs w:val="24"/>
        </w:rPr>
        <w:t xml:space="preserve">, Catalina; Arenas-Arroyo, Esther; </w:t>
      </w:r>
      <w:proofErr w:type="spellStart"/>
      <w:r w:rsidRPr="005C4357">
        <w:rPr>
          <w:rFonts w:ascii="Times New Roman" w:hAnsi="Times New Roman" w:cs="Times New Roman"/>
          <w:sz w:val="24"/>
          <w:szCs w:val="24"/>
        </w:rPr>
        <w:t>Sevilla</w:t>
      </w:r>
      <w:proofErr w:type="spellEnd"/>
      <w:r w:rsidRPr="005C4357">
        <w:rPr>
          <w:rFonts w:ascii="Times New Roman" w:hAnsi="Times New Roman" w:cs="Times New Roman"/>
          <w:sz w:val="24"/>
          <w:szCs w:val="24"/>
        </w:rPr>
        <w:t xml:space="preserve">, </w:t>
      </w:r>
      <w:proofErr w:type="spellStart"/>
      <w:r w:rsidRPr="005C4357">
        <w:rPr>
          <w:rFonts w:ascii="Times New Roman" w:hAnsi="Times New Roman" w:cs="Times New Roman"/>
          <w:sz w:val="24"/>
          <w:szCs w:val="24"/>
        </w:rPr>
        <w:t>Almudena</w:t>
      </w:r>
      <w:proofErr w:type="spellEnd"/>
      <w:r w:rsidRPr="005C4357">
        <w:rPr>
          <w:rFonts w:ascii="Times New Roman" w:hAnsi="Times New Roman" w:cs="Times New Roman"/>
          <w:sz w:val="24"/>
          <w:szCs w:val="24"/>
        </w:rPr>
        <w:t xml:space="preserve"> (2018).</w:t>
      </w:r>
      <w:proofErr w:type="gramEnd"/>
      <w:r w:rsidRPr="005C4357">
        <w:rPr>
          <w:rFonts w:ascii="Times New Roman" w:hAnsi="Times New Roman" w:cs="Times New Roman"/>
          <w:sz w:val="24"/>
          <w:szCs w:val="24"/>
        </w:rPr>
        <w:t xml:space="preserve"> </w:t>
      </w:r>
      <w:proofErr w:type="gramStart"/>
      <w:r w:rsidRPr="005C4357">
        <w:rPr>
          <w:rFonts w:ascii="Times New Roman" w:hAnsi="Times New Roman" w:cs="Times New Roman"/>
          <w:sz w:val="24"/>
          <w:szCs w:val="24"/>
        </w:rPr>
        <w:t>"Immigration enforcement and economic resources of children with likely unauthorized parents".</w:t>
      </w:r>
      <w:proofErr w:type="gramEnd"/>
      <w:r w:rsidRPr="005C4357">
        <w:rPr>
          <w:rFonts w:ascii="Times New Roman" w:hAnsi="Times New Roman" w:cs="Times New Roman"/>
          <w:sz w:val="24"/>
          <w:szCs w:val="24"/>
        </w:rPr>
        <w:t> </w:t>
      </w:r>
      <w:proofErr w:type="gramStart"/>
      <w:r w:rsidRPr="005C4357">
        <w:rPr>
          <w:rFonts w:ascii="Times New Roman" w:hAnsi="Times New Roman" w:cs="Times New Roman"/>
          <w:sz w:val="24"/>
          <w:szCs w:val="24"/>
        </w:rPr>
        <w:t>Journal of Public Economics.</w:t>
      </w:r>
      <w:proofErr w:type="gramEnd"/>
      <w:r w:rsidRPr="005C4357">
        <w:rPr>
          <w:rFonts w:ascii="Times New Roman" w:hAnsi="Times New Roman" w:cs="Times New Roman"/>
          <w:sz w:val="24"/>
          <w:szCs w:val="24"/>
        </w:rPr>
        <w:t> 158:</w:t>
      </w:r>
      <w:bookmarkStart w:id="0" w:name="_GoBack"/>
      <w:bookmarkEnd w:id="0"/>
      <w:r w:rsidRPr="005C4357">
        <w:rPr>
          <w:rFonts w:ascii="Times New Roman" w:hAnsi="Times New Roman" w:cs="Times New Roman"/>
          <w:sz w:val="24"/>
          <w:szCs w:val="24"/>
        </w:rPr>
        <w:t xml:space="preserve"> 63–78. doi:10.1016/j.jpubeco.2017.12.004</w:t>
      </w:r>
    </w:p>
    <w:p w:rsidR="005C4357" w:rsidRPr="005C4357" w:rsidRDefault="005C4357" w:rsidP="005C4357">
      <w:pPr>
        <w:rPr>
          <w:rFonts w:ascii="Times New Roman" w:hAnsi="Times New Roman" w:cs="Times New Roman"/>
          <w:sz w:val="24"/>
          <w:szCs w:val="24"/>
        </w:rPr>
      </w:pPr>
      <w:r w:rsidRPr="005C4357">
        <w:rPr>
          <w:rFonts w:ascii="Times New Roman" w:hAnsi="Times New Roman" w:cs="Times New Roman"/>
          <w:sz w:val="24"/>
          <w:szCs w:val="24"/>
        </w:rPr>
        <w:t xml:space="preserve"> Black, Donald. </w:t>
      </w:r>
      <w:proofErr w:type="gramStart"/>
      <w:r w:rsidRPr="005C4357">
        <w:rPr>
          <w:rFonts w:ascii="Times New Roman" w:hAnsi="Times New Roman" w:cs="Times New Roman"/>
          <w:sz w:val="24"/>
          <w:szCs w:val="24"/>
        </w:rPr>
        <w:t>"Making Enemies."</w:t>
      </w:r>
      <w:proofErr w:type="gramEnd"/>
      <w:r w:rsidRPr="005C4357">
        <w:rPr>
          <w:rFonts w:ascii="Times New Roman" w:hAnsi="Times New Roman" w:cs="Times New Roman"/>
          <w:sz w:val="24"/>
          <w:szCs w:val="24"/>
        </w:rPr>
        <w:t xml:space="preserve"> Pp. 144-57 in </w:t>
      </w:r>
      <w:proofErr w:type="gramStart"/>
      <w:r w:rsidRPr="005C4357">
        <w:rPr>
          <w:rFonts w:ascii="Times New Roman" w:hAnsi="Times New Roman" w:cs="Times New Roman"/>
          <w:sz w:val="24"/>
          <w:szCs w:val="24"/>
        </w:rPr>
        <w:t>The</w:t>
      </w:r>
      <w:proofErr w:type="gramEnd"/>
      <w:r w:rsidRPr="005C4357">
        <w:rPr>
          <w:rFonts w:ascii="Times New Roman" w:hAnsi="Times New Roman" w:cs="Times New Roman"/>
          <w:sz w:val="24"/>
          <w:szCs w:val="24"/>
        </w:rPr>
        <w:t xml:space="preserve"> Social Structure of Right and Wrong. San Diego, CA: Academic Press. 1993</w:t>
      </w:r>
    </w:p>
    <w:p w:rsidR="005C4357" w:rsidRPr="005C4357" w:rsidRDefault="005C4357" w:rsidP="005C4357">
      <w:pPr>
        <w:rPr>
          <w:rFonts w:ascii="Times New Roman" w:hAnsi="Times New Roman" w:cs="Times New Roman"/>
          <w:sz w:val="24"/>
          <w:szCs w:val="24"/>
        </w:rPr>
      </w:pPr>
      <w:r w:rsidRPr="005C4357">
        <w:rPr>
          <w:rFonts w:ascii="Times New Roman" w:hAnsi="Times New Roman" w:cs="Times New Roman"/>
          <w:sz w:val="24"/>
          <w:szCs w:val="24"/>
        </w:rPr>
        <w:t xml:space="preserve">Glazer, Nathan. "How Social Problems are </w:t>
      </w:r>
      <w:proofErr w:type="gramStart"/>
      <w:r w:rsidRPr="005C4357">
        <w:rPr>
          <w:rFonts w:ascii="Times New Roman" w:hAnsi="Times New Roman" w:cs="Times New Roman"/>
          <w:sz w:val="24"/>
          <w:szCs w:val="24"/>
        </w:rPr>
        <w:t>Born</w:t>
      </w:r>
      <w:proofErr w:type="gramEnd"/>
      <w:r w:rsidRPr="005C4357">
        <w:rPr>
          <w:rFonts w:ascii="Times New Roman" w:hAnsi="Times New Roman" w:cs="Times New Roman"/>
          <w:sz w:val="24"/>
          <w:szCs w:val="24"/>
        </w:rPr>
        <w:t>". 1994</w:t>
      </w:r>
    </w:p>
    <w:p w:rsidR="005C4357" w:rsidRPr="005C4357" w:rsidRDefault="005C4357" w:rsidP="005C4357">
      <w:pPr>
        <w:rPr>
          <w:rFonts w:ascii="Times New Roman" w:hAnsi="Times New Roman" w:cs="Times New Roman"/>
          <w:sz w:val="24"/>
          <w:szCs w:val="24"/>
        </w:rPr>
      </w:pPr>
      <w:proofErr w:type="spellStart"/>
      <w:r w:rsidRPr="005C4357">
        <w:rPr>
          <w:rFonts w:ascii="Times New Roman" w:hAnsi="Times New Roman" w:cs="Times New Roman"/>
          <w:sz w:val="24"/>
          <w:szCs w:val="24"/>
        </w:rPr>
        <w:t>Harbage</w:t>
      </w:r>
      <w:proofErr w:type="spellEnd"/>
      <w:r w:rsidRPr="005C4357">
        <w:rPr>
          <w:rFonts w:ascii="Times New Roman" w:hAnsi="Times New Roman" w:cs="Times New Roman"/>
          <w:sz w:val="24"/>
          <w:szCs w:val="24"/>
        </w:rPr>
        <w:t xml:space="preserve"> Page. Susan and Inés Valdez, "Residues of Border Control", Southern Spaces, April 17, 2011.</w:t>
      </w:r>
    </w:p>
    <w:p w:rsidR="005C4357" w:rsidRPr="005C4357" w:rsidRDefault="005C4357" w:rsidP="005C4357">
      <w:pPr>
        <w:rPr>
          <w:rFonts w:ascii="Times New Roman" w:hAnsi="Times New Roman" w:cs="Times New Roman"/>
          <w:sz w:val="24"/>
          <w:szCs w:val="24"/>
        </w:rPr>
      </w:pPr>
      <w:hyperlink r:id="rId5" w:history="1">
        <w:r w:rsidRPr="005C4357">
          <w:rPr>
            <w:rStyle w:val="Hyperlink"/>
            <w:rFonts w:ascii="Times New Roman" w:hAnsi="Times New Roman" w:cs="Times New Roman"/>
            <w:sz w:val="24"/>
            <w:szCs w:val="24"/>
          </w:rPr>
          <w:t>https://www.thedailybeast.com/yes-america-benefits-from-all-immigration-legal-and-illegal</w:t>
        </w:r>
      </w:hyperlink>
    </w:p>
    <w:p w:rsidR="005C4357" w:rsidRPr="005C4357" w:rsidRDefault="005C4357" w:rsidP="005C4357">
      <w:pPr>
        <w:rPr>
          <w:rFonts w:ascii="Times New Roman" w:hAnsi="Times New Roman" w:cs="Times New Roman"/>
          <w:sz w:val="24"/>
          <w:szCs w:val="24"/>
        </w:rPr>
      </w:pPr>
      <w:r w:rsidRPr="005C4357">
        <w:rPr>
          <w:rFonts w:ascii="Times New Roman" w:hAnsi="Times New Roman" w:cs="Times New Roman"/>
          <w:sz w:val="24"/>
          <w:szCs w:val="24"/>
        </w:rPr>
        <w:t>Pew Hispanic Center</w:t>
      </w:r>
      <w:proofErr w:type="gramStart"/>
      <w:r w:rsidRPr="005C4357">
        <w:rPr>
          <w:rFonts w:ascii="Times New Roman" w:hAnsi="Times New Roman" w:cs="Times New Roman"/>
          <w:sz w:val="24"/>
          <w:szCs w:val="24"/>
        </w:rPr>
        <w:t>,  Family</w:t>
      </w:r>
      <w:proofErr w:type="gramEnd"/>
      <w:r w:rsidRPr="005C4357">
        <w:rPr>
          <w:rFonts w:ascii="Times New Roman" w:hAnsi="Times New Roman" w:cs="Times New Roman"/>
          <w:sz w:val="24"/>
          <w:szCs w:val="24"/>
        </w:rPr>
        <w:t xml:space="preserve"> reunification and History of laws concerning immigration and naturalization in the United States</w:t>
      </w:r>
    </w:p>
    <w:p w:rsidR="005C4357" w:rsidRPr="005C4357" w:rsidRDefault="005C4357" w:rsidP="005C4357">
      <w:pPr>
        <w:rPr>
          <w:rFonts w:ascii="Times New Roman" w:hAnsi="Times New Roman" w:cs="Times New Roman"/>
          <w:sz w:val="24"/>
          <w:szCs w:val="24"/>
        </w:rPr>
      </w:pPr>
      <w:proofErr w:type="gramStart"/>
      <w:r w:rsidRPr="005C4357">
        <w:rPr>
          <w:rFonts w:ascii="Times New Roman" w:hAnsi="Times New Roman" w:cs="Times New Roman"/>
          <w:sz w:val="24"/>
          <w:szCs w:val="24"/>
        </w:rPr>
        <w:t>Schneider, Anne L., and Helen M. Ingram.</w:t>
      </w:r>
      <w:proofErr w:type="gramEnd"/>
      <w:r w:rsidRPr="005C4357">
        <w:rPr>
          <w:rFonts w:ascii="Times New Roman" w:hAnsi="Times New Roman" w:cs="Times New Roman"/>
          <w:sz w:val="24"/>
          <w:szCs w:val="24"/>
        </w:rPr>
        <w:t xml:space="preserve"> Deserving and Entitled: Social Constructions and Public Policy. Albany: State University of New York, 2005.</w:t>
      </w:r>
    </w:p>
    <w:p w:rsidR="005C4357" w:rsidRPr="005C4357" w:rsidRDefault="005C4357" w:rsidP="005C4357">
      <w:pPr>
        <w:rPr>
          <w:rFonts w:ascii="Times New Roman" w:hAnsi="Times New Roman" w:cs="Times New Roman"/>
          <w:sz w:val="24"/>
          <w:szCs w:val="24"/>
        </w:rPr>
      </w:pPr>
      <w:proofErr w:type="spellStart"/>
      <w:r w:rsidRPr="005C4357">
        <w:rPr>
          <w:rFonts w:ascii="Times New Roman" w:hAnsi="Times New Roman" w:cs="Times New Roman"/>
          <w:sz w:val="24"/>
          <w:szCs w:val="24"/>
        </w:rPr>
        <w:t>Vicino</w:t>
      </w:r>
      <w:proofErr w:type="spellEnd"/>
      <w:r w:rsidRPr="005C4357">
        <w:rPr>
          <w:rFonts w:ascii="Times New Roman" w:hAnsi="Times New Roman" w:cs="Times New Roman"/>
          <w:sz w:val="24"/>
          <w:szCs w:val="24"/>
        </w:rPr>
        <w:t>, Thomas J. Suburban Crossroads: The Fight for Local Control of Immigration Policy. Lanham, MD: Lexington Books, 2013.</w:t>
      </w:r>
    </w:p>
    <w:sectPr w:rsidR="005C4357" w:rsidRPr="005C4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D1E"/>
    <w:rsid w:val="000F77B8"/>
    <w:rsid w:val="0011672E"/>
    <w:rsid w:val="00164178"/>
    <w:rsid w:val="00214601"/>
    <w:rsid w:val="002A46B8"/>
    <w:rsid w:val="002A4FC9"/>
    <w:rsid w:val="002E22CB"/>
    <w:rsid w:val="00313563"/>
    <w:rsid w:val="00334446"/>
    <w:rsid w:val="0038531C"/>
    <w:rsid w:val="005927D9"/>
    <w:rsid w:val="005C4357"/>
    <w:rsid w:val="005C7445"/>
    <w:rsid w:val="00604892"/>
    <w:rsid w:val="006433D3"/>
    <w:rsid w:val="00663471"/>
    <w:rsid w:val="007D7438"/>
    <w:rsid w:val="007E3EA1"/>
    <w:rsid w:val="008B5857"/>
    <w:rsid w:val="00967168"/>
    <w:rsid w:val="00D60107"/>
    <w:rsid w:val="00E71D1E"/>
    <w:rsid w:val="00E77C98"/>
    <w:rsid w:val="00EE7AFE"/>
    <w:rsid w:val="00F71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C98"/>
    <w:rPr>
      <w:color w:val="0000FF"/>
      <w:u w:val="single"/>
    </w:rPr>
  </w:style>
  <w:style w:type="character" w:customStyle="1" w:styleId="reference-text">
    <w:name w:val="reference-text"/>
    <w:basedOn w:val="DefaultParagraphFont"/>
    <w:rsid w:val="00313563"/>
  </w:style>
  <w:style w:type="character" w:styleId="HTMLCite">
    <w:name w:val="HTML Cite"/>
    <w:basedOn w:val="DefaultParagraphFont"/>
    <w:uiPriority w:val="99"/>
    <w:semiHidden/>
    <w:unhideWhenUsed/>
    <w:rsid w:val="005C4357"/>
    <w:rPr>
      <w:i/>
      <w:iCs/>
    </w:rPr>
  </w:style>
  <w:style w:type="character" w:customStyle="1" w:styleId="reference-accessdate">
    <w:name w:val="reference-accessdate"/>
    <w:basedOn w:val="DefaultParagraphFont"/>
    <w:rsid w:val="005C4357"/>
  </w:style>
  <w:style w:type="character" w:customStyle="1" w:styleId="nowrap">
    <w:name w:val="nowrap"/>
    <w:basedOn w:val="DefaultParagraphFont"/>
    <w:rsid w:val="005C43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C98"/>
    <w:rPr>
      <w:color w:val="0000FF"/>
      <w:u w:val="single"/>
    </w:rPr>
  </w:style>
  <w:style w:type="character" w:customStyle="1" w:styleId="reference-text">
    <w:name w:val="reference-text"/>
    <w:basedOn w:val="DefaultParagraphFont"/>
    <w:rsid w:val="00313563"/>
  </w:style>
  <w:style w:type="character" w:styleId="HTMLCite">
    <w:name w:val="HTML Cite"/>
    <w:basedOn w:val="DefaultParagraphFont"/>
    <w:uiPriority w:val="99"/>
    <w:semiHidden/>
    <w:unhideWhenUsed/>
    <w:rsid w:val="005C4357"/>
    <w:rPr>
      <w:i/>
      <w:iCs/>
    </w:rPr>
  </w:style>
  <w:style w:type="character" w:customStyle="1" w:styleId="reference-accessdate">
    <w:name w:val="reference-accessdate"/>
    <w:basedOn w:val="DefaultParagraphFont"/>
    <w:rsid w:val="005C4357"/>
  </w:style>
  <w:style w:type="character" w:customStyle="1" w:styleId="nowrap">
    <w:name w:val="nowrap"/>
    <w:basedOn w:val="DefaultParagraphFont"/>
    <w:rsid w:val="005C4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dailybeast.com/yes-america-benefits-from-all-immigration-legal-and-illeg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Katto</cp:lastModifiedBy>
  <cp:revision>18</cp:revision>
  <dcterms:created xsi:type="dcterms:W3CDTF">2020-02-02T19:36:00Z</dcterms:created>
  <dcterms:modified xsi:type="dcterms:W3CDTF">2020-02-02T21:40:00Z</dcterms:modified>
</cp:coreProperties>
</file>